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157545E6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CB7BD4">
              <w:rPr>
                <w:szCs w:val="24"/>
              </w:rPr>
              <w:t>Helle Känd</w:t>
            </w:r>
            <w:r>
              <w:rPr>
                <w:szCs w:val="24"/>
              </w:rPr>
              <w:fldChar w:fldCharType="end"/>
            </w:r>
            <w:r w:rsidR="00CB7BD4">
              <w:rPr>
                <w:szCs w:val="24"/>
              </w:rPr>
              <w:t xml:space="preserve"> </w:t>
            </w:r>
          </w:p>
          <w:p w14:paraId="28C95339" w14:textId="5392868F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CB7BD4">
              <w:rPr>
                <w:szCs w:val="24"/>
              </w:rPr>
              <w:t>MTÜ Tartu Maarja Tugikeskus</w:t>
            </w:r>
            <w:r>
              <w:rPr>
                <w:szCs w:val="24"/>
              </w:rPr>
              <w:fldChar w:fldCharType="end"/>
            </w:r>
            <w:r w:rsidR="00CB7BD4">
              <w:rPr>
                <w:szCs w:val="24"/>
              </w:rPr>
              <w:t xml:space="preserve"> </w:t>
            </w:r>
          </w:p>
          <w:p w14:paraId="4E8A6F13" w14:textId="4486E173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CB7BD4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CB7BD4">
              <w:rPr>
                <w:szCs w:val="24"/>
                <w:lang w:eastAsia="en-US"/>
              </w:rPr>
              <w:t>helle@maarjatugikeskus.ee</w:t>
            </w:r>
            <w:r>
              <w:rPr>
                <w:szCs w:val="24"/>
                <w:lang w:eastAsia="en-US"/>
              </w:rPr>
              <w:fldChar w:fldCharType="end"/>
            </w:r>
            <w:r w:rsidR="00CB7BD4">
              <w:rPr>
                <w:szCs w:val="24"/>
                <w:lang w:eastAsia="en-US"/>
              </w:rPr>
              <w:t xml:space="preserve"> </w:t>
            </w:r>
          </w:p>
          <w:p w14:paraId="2FD3FCAD" w14:textId="6D4558D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CB7BD4">
              <w:rPr>
                <w:szCs w:val="24"/>
              </w:rPr>
              <w:t>Puiestee tn 126/2</w:t>
            </w:r>
            <w:r>
              <w:rPr>
                <w:szCs w:val="24"/>
              </w:rPr>
              <w:fldChar w:fldCharType="end"/>
            </w:r>
            <w:r w:rsidR="00CB7BD4">
              <w:rPr>
                <w:szCs w:val="24"/>
              </w:rPr>
              <w:t xml:space="preserve"> </w:t>
            </w:r>
          </w:p>
          <w:p w14:paraId="72914B57" w14:textId="283EF042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CB7BD4">
              <w:rPr>
                <w:szCs w:val="24"/>
              </w:rPr>
              <w:t>50604 Tartu linn</w:t>
            </w:r>
            <w:r>
              <w:rPr>
                <w:szCs w:val="24"/>
              </w:rPr>
              <w:fldChar w:fldCharType="end"/>
            </w:r>
            <w:r w:rsidR="00CB7BD4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10DB2E05" w:rsidR="00386424" w:rsidRPr="00ED62FB" w:rsidRDefault="00A320F3" w:rsidP="00CB7BD4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CB7BD4">
              <w:rPr>
                <w:szCs w:val="24"/>
              </w:rPr>
              <w:t>10.02.2025</w:t>
            </w:r>
            <w:r>
              <w:rPr>
                <w:szCs w:val="24"/>
              </w:rPr>
              <w:fldChar w:fldCharType="end"/>
            </w:r>
            <w:r w:rsidR="00CB7BD4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CB7BD4">
              <w:rPr>
                <w:szCs w:val="24"/>
              </w:rPr>
              <w:t>9.3-2/25/1084-1</w:t>
            </w:r>
            <w:r>
              <w:rPr>
                <w:szCs w:val="24"/>
              </w:rPr>
              <w:fldChar w:fldCharType="end"/>
            </w:r>
            <w:r w:rsidR="00CB7BD4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583746DF" w:rsidR="00386424" w:rsidRPr="00ED62FB" w:rsidRDefault="00386424" w:rsidP="00CB7BD4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CB7BD4">
              <w:rPr>
                <w:szCs w:val="24"/>
              </w:rPr>
              <w:t>20.03.2025</w:t>
            </w:r>
            <w:r w:rsidR="00A320F3">
              <w:rPr>
                <w:szCs w:val="24"/>
              </w:rPr>
              <w:fldChar w:fldCharType="end"/>
            </w:r>
            <w:r w:rsidR="00CB7BD4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CB7BD4">
              <w:rPr>
                <w:szCs w:val="24"/>
              </w:rPr>
              <w:t>9.3-2/25/1084-5</w:t>
            </w:r>
            <w:r w:rsidR="00A320F3">
              <w:rPr>
                <w:szCs w:val="24"/>
              </w:rPr>
              <w:fldChar w:fldCharType="end"/>
            </w:r>
            <w:r w:rsidR="00CB7BD4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4B99B78" w:rsidR="0083302A" w:rsidRPr="00ED62FB" w:rsidRDefault="00116CF0" w:rsidP="00ED62FB">
            <w:pPr>
              <w:pStyle w:val="Pealkiri"/>
            </w:pPr>
            <w:fldSimple w:instr=" delta_docName  \* MERGEFORMAT">
              <w:r w:rsidR="00CB7BD4">
                <w:t>Sotsiaalasutuse objekti vastavuse kontrollakt</w:t>
              </w:r>
            </w:fldSimple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3FB4622A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CB7BD4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CB7BD4">
              <w:rPr>
                <w:b/>
                <w:bCs/>
              </w:rPr>
              <w:t>MTÜ Tartu Maarja Tugikeskus</w:t>
            </w:r>
            <w:r>
              <w:fldChar w:fldCharType="end"/>
            </w:r>
            <w:r>
              <w:rPr>
                <w:szCs w:val="24"/>
              </w:rPr>
              <w:t xml:space="preserve">  (registrikood </w:t>
            </w:r>
            <w:r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CB7BD4">
              <w:rPr>
                <w:b/>
                <w:bCs/>
                <w:szCs w:val="24"/>
              </w:rPr>
              <w:t>80169635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</w:t>
            </w:r>
            <w:r w:rsidR="00512B6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aadress </w:t>
            </w:r>
            <w:r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CB7BD4">
              <w:rPr>
                <w:szCs w:val="24"/>
              </w:rPr>
              <w:t>Puiestee tn 126/2</w:t>
            </w:r>
            <w:r>
              <w:rPr>
                <w:szCs w:val="24"/>
              </w:rPr>
              <w:fldChar w:fldCharType="end"/>
            </w:r>
            <w:r w:rsidR="00512B6D">
              <w:rPr>
                <w:szCs w:val="24"/>
              </w:rPr>
              <w:t>, 50604 Tartu linn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CB7BD4">
              <w:rPr>
                <w:b/>
                <w:bCs/>
                <w:szCs w:val="24"/>
              </w:rPr>
              <w:t>513 3539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CB7BD4">
              <w:rPr>
                <w:b/>
                <w:bCs/>
                <w:szCs w:val="24"/>
              </w:rPr>
              <w:t>helle@maarjatugikeskus.ee</w:t>
            </w:r>
            <w:r>
              <w:rPr>
                <w:szCs w:val="24"/>
              </w:rPr>
              <w:fldChar w:fldCharType="end"/>
            </w:r>
            <w:r w:rsidR="00512B6D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CB7BD4">
              <w:rPr>
                <w:b/>
                <w:bCs/>
                <w:szCs w:val="24"/>
              </w:rPr>
              <w:t>Helle Känd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512B6D">
                  <w:rPr>
                    <w:szCs w:val="24"/>
                  </w:rPr>
                  <w:t>olemasoleva hinnangu muutmiseks päeva- ja nädalahoiu teenusele aadressil Jaamamõisa 22 ja 22a, Tartu linn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4B3CF7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4B3CF7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1AC00912" w:rsidR="00AF2CDD" w:rsidRDefault="004B3CF7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B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4B3CF7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36AB9055" w:rsidR="000177D7" w:rsidRPr="009C0320" w:rsidRDefault="004B3CF7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B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4690A8F2" w:rsidR="000177D7" w:rsidRPr="009C0320" w:rsidRDefault="004B3CF7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B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4B3CF7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5224AC33" w:rsidR="000177D7" w:rsidRPr="009C0320" w:rsidRDefault="004B3CF7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B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14F1711D" w:rsidR="000177D7" w:rsidRPr="009C0320" w:rsidRDefault="004B3CF7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CF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4B3CF7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611C046C" w:rsidR="000177D7" w:rsidRPr="009C0320" w:rsidRDefault="004B3CF7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B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3279DECF" w:rsidR="000177D7" w:rsidRPr="00F672DA" w:rsidRDefault="004B3CF7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B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3A9957B3" w14:textId="77777777" w:rsidR="00512B6D" w:rsidRDefault="00512B6D" w:rsidP="00F672DA">
            <w:pPr>
              <w:rPr>
                <w:szCs w:val="24"/>
              </w:rPr>
            </w:pPr>
          </w:p>
          <w:p w14:paraId="512A44B5" w14:textId="08658B30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3694DCD3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512B6D">
                  <w:rPr>
                    <w:szCs w:val="24"/>
                  </w:rPr>
                  <w:t>MTÜ Tartu Maarja Tugikeskus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412EE785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512B6D">
                  <w:rPr>
                    <w:szCs w:val="24"/>
                  </w:rPr>
                  <w:t>Jaamamõisa 22 ja 22a, Tartu linn</w:t>
                </w:r>
              </w:sdtContent>
            </w:sdt>
          </w:p>
          <w:p w14:paraId="14345002" w14:textId="738F3040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CB7BD4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CB7BD4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CB7BD4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CB7BD4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71EE21B8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3-20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512B6D">
                  <w:rPr>
                    <w:szCs w:val="24"/>
                  </w:rPr>
                  <w:t>20.03.2025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512B6D">
              <w:rPr>
                <w:szCs w:val="24"/>
              </w:rPr>
              <w:t>14:00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707A40">
              <w:rPr>
                <w:szCs w:val="24"/>
              </w:rPr>
              <w:t>14:30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437DB933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512B6D">
                  <w:rPr>
                    <w:szCs w:val="24"/>
                  </w:rPr>
                  <w:t>Helle Känd, juhatuse liige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20DA7A6" w:rsidR="00A87215" w:rsidRDefault="004B3CF7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A4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07A40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707A40">
                  <w:rPr>
                    <w:szCs w:val="24"/>
                  </w:rPr>
                  <w:t>Maa-ala heakorrastatud ja piiratud aiaga.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4B3CF7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2BE10228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B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12B6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512B6D">
                  <w:rPr>
                    <w:szCs w:val="24"/>
                  </w:rPr>
                  <w:t>Ehitisregistri andmetel on mõlemale hoonele (Jaamamõisa 22 ja 22a) kasutusluba väljastatud.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65C13F32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B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852A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0852A6">
                  <w:t xml:space="preserve">Esitatud dokumendid - </w:t>
                </w:r>
                <w:r w:rsidR="000852A6" w:rsidRPr="000851EB">
                  <w:t>Ledwill OÜ</w:t>
                </w:r>
                <w:r w:rsidR="000852A6" w:rsidRPr="00512B6D">
                  <w:t>, tehisvalgustuse aruanne nr AT-281019-3 ja tehisvalgustuse aruanne nr AT-281019-4</w:t>
                </w:r>
                <w:r w:rsidR="000852A6">
                  <w:t>,</w:t>
                </w:r>
                <w:r w:rsidR="000852A6" w:rsidRPr="00512B6D">
                  <w:t xml:space="preserve">    </w:t>
                </w:r>
                <w:r w:rsidR="000852A6" w:rsidRPr="00C53BFC">
                  <w:t>23.09.2019</w:t>
                </w:r>
                <w:r w:rsidR="000852A6">
                  <w:t>.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FBA43D0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A4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07A40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707A40">
              <w:rPr>
                <w:szCs w:val="24"/>
              </w:rPr>
              <w:t>Esitatud dokumendid – Majatehnik OÜ Katselabor, töö nr 326-19 ja nr 326-20, 14.06.2019.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16A00FF8" w:rsidR="00504157" w:rsidRDefault="00707A40" w:rsidP="00F5784E">
            <w:pPr>
              <w:rPr>
                <w:szCs w:val="24"/>
              </w:rPr>
            </w:pPr>
            <w:r>
              <w:rPr>
                <w:szCs w:val="24"/>
              </w:rPr>
              <w:t>Tehnoseadmete müratasemete mõõdistusi ei esitatud.</w:t>
            </w:r>
          </w:p>
          <w:p w14:paraId="15914BDA" w14:textId="77777777" w:rsidR="00707A40" w:rsidRPr="00F672DA" w:rsidRDefault="00707A40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4E74068A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B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12B6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512B6D">
                  <w:rPr>
                    <w:szCs w:val="24"/>
                  </w:rPr>
                  <w:t>Esitatud joogivee analüüs – Terviseamet, katseprotokoll nr TL2019/V1549B, 12.06.2019.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7F5AF396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A4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07A40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707A40">
                  <w:rPr>
                    <w:szCs w:val="24"/>
                  </w:rPr>
                  <w:t>Mõlemad majad (Jaamamõisa 22 ja 22a) on ehitatud ühe projekti järgi ja on kahekorruselised. Hoone esimesel korrusel on abiruum, garderoob, pesuruum, sahver, köök/söögituba, panipaik, saunaruumid (eesruum, duširuum, leil ja WC), tegevustuba, 2 inva magamistuba ja inva vannituba. Hoone teisel korrusel on puhkeruum, vannituba, wc, 5 ühekohalist magamistuba ja 1 kahekohaline magamistuba. Mõlemasse majja on planeeritud kokku 10 klienti. Ruumide sisustus vastab nõuetele.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082C3C66" w:rsidR="00504157" w:rsidRDefault="00707A40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 Tegevusjuhendaja koos klientidega valmistavad toitu majade köögis.</w:t>
            </w:r>
          </w:p>
          <w:p w14:paraId="2415C54F" w14:textId="723F40A3" w:rsidR="00707A40" w:rsidRDefault="00707A40" w:rsidP="00F5784E">
            <w:pPr>
              <w:rPr>
                <w:szCs w:val="24"/>
              </w:rPr>
            </w:pPr>
          </w:p>
          <w:p w14:paraId="7F9F9E5A" w14:textId="77777777" w:rsidR="00707A40" w:rsidRPr="00F5784E" w:rsidRDefault="00707A40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Töötajate tervisetõendid vastavad kehtestatud nõuetele.</w:t>
            </w:r>
          </w:p>
          <w:p w14:paraId="07C2F533" w14:textId="77777777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4B3CF7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25304695" w:rsidR="00504157" w:rsidRDefault="00913006" w:rsidP="00F672DA">
            <w:pPr>
              <w:rPr>
                <w:szCs w:val="24"/>
              </w:rPr>
            </w:pPr>
            <w:r>
              <w:rPr>
                <w:szCs w:val="24"/>
              </w:rPr>
              <w:t>Töötajate tervisetõendeid ei ole esitatud.</w:t>
            </w:r>
          </w:p>
          <w:p w14:paraId="744E3A5D" w14:textId="77777777" w:rsidR="00913006" w:rsidRPr="00F672DA" w:rsidRDefault="00913006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3E2B0959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913006">
                  <w:rPr>
                    <w:szCs w:val="24"/>
                  </w:rPr>
                  <w:t>Jaamamõisa 22a maja teise korruse vannitoa uks ja ukse esine põrand</w:t>
                </w:r>
                <w:r w:rsidR="00116CF0">
                  <w:rPr>
                    <w:szCs w:val="24"/>
                  </w:rPr>
                  <w:t>akattematerjal</w:t>
                </w:r>
                <w:r w:rsidR="00913006">
                  <w:rPr>
                    <w:szCs w:val="24"/>
                  </w:rPr>
                  <w:t xml:space="preserve"> on niiskuse tõttu kahjustunud. Selgituste kohaselt on planeeritud uks ja põrandakate välja vahetada.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01FCB4A2" w:rsidR="00F672DA" w:rsidRPr="00F672DA" w:rsidRDefault="004B3CF7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00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6019F7E3" w:rsidR="009C2CE1" w:rsidRDefault="004B3CF7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00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0F5A564D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CB7BD4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CB7BD4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7648D23B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CB7BD4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CB7BD4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7D583CDD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CB7BD4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CB7BD4">
                    <w:rPr>
                      <w:szCs w:val="24"/>
                    </w:rPr>
                    <w:t>Helle Känd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BD4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CB7BD4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852A6"/>
    <w:rsid w:val="000952A3"/>
    <w:rsid w:val="000A64EB"/>
    <w:rsid w:val="000B0A36"/>
    <w:rsid w:val="000C128A"/>
    <w:rsid w:val="000C1436"/>
    <w:rsid w:val="000E5220"/>
    <w:rsid w:val="000E7AD5"/>
    <w:rsid w:val="00114798"/>
    <w:rsid w:val="00116CF0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B3CF7"/>
    <w:rsid w:val="004C33FD"/>
    <w:rsid w:val="004F3FFB"/>
    <w:rsid w:val="00504157"/>
    <w:rsid w:val="00512B6D"/>
    <w:rsid w:val="00535DC5"/>
    <w:rsid w:val="005456B9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07A40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3006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B7BD4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8C3F4"/>
  <w15:docId w15:val="{8168E23B-FBC7-470C-BAAE-13FEB67B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3B787-54B5-44F9-BC04-2AE151C9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2025-03-20T13:01:00Z</dcterms:created>
  <dcterms:modified xsi:type="dcterms:W3CDTF">2025-03-20T13:01:00Z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